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по вскрытию конвертов с заявками потенциальных поставщиков на участие в тендере по закупу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4A4B85">
        <w:rPr>
          <w:b/>
          <w:szCs w:val="24"/>
        </w:rPr>
        <w:t>2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4A4B85" w:rsidP="004A4B85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D06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марта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4A4B85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Сурашев Н.С.</w:t>
            </w:r>
          </w:p>
        </w:tc>
        <w:tc>
          <w:tcPr>
            <w:tcW w:w="2880" w:type="dxa"/>
          </w:tcPr>
          <w:p w:rsidR="0079423B" w:rsidRPr="00807DE5" w:rsidRDefault="0079423B" w:rsidP="004A4B85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Заведующий отделением </w:t>
            </w:r>
            <w:r w:rsidR="004A4B85">
              <w:rPr>
                <w:sz w:val="22"/>
                <w:szCs w:val="22"/>
              </w:rPr>
              <w:t>кардио</w:t>
            </w:r>
            <w:r w:rsidRPr="00807DE5">
              <w:rPr>
                <w:sz w:val="22"/>
                <w:szCs w:val="22"/>
              </w:rPr>
              <w:t>хирургии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4A4B85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</w:t>
      </w:r>
      <w:r w:rsidR="008D3EF7" w:rsidRPr="001F22A3">
        <w:rPr>
          <w:sz w:val="22"/>
          <w:szCs w:val="22"/>
        </w:rPr>
        <w:t xml:space="preserve"> </w:t>
      </w:r>
      <w:r>
        <w:rPr>
          <w:sz w:val="22"/>
          <w:szCs w:val="22"/>
        </w:rPr>
        <w:t>марта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>
        <w:rPr>
          <w:b/>
          <w:bCs/>
          <w:sz w:val="22"/>
          <w:szCs w:val="22"/>
          <w:u w:val="single"/>
        </w:rPr>
        <w:t>медицинских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 xml:space="preserve">, фармацевтических услуг,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8D3EF7" w:rsidRDefault="008D3EF7" w:rsidP="004B01E3">
      <w:pPr>
        <w:ind w:firstLine="567"/>
        <w:jc w:val="both"/>
        <w:rPr>
          <w:sz w:val="23"/>
          <w:szCs w:val="23"/>
        </w:rPr>
      </w:pPr>
    </w:p>
    <w:tbl>
      <w:tblPr>
        <w:tblW w:w="9650" w:type="dxa"/>
        <w:tblInd w:w="97" w:type="dxa"/>
        <w:tblLook w:val="04A0"/>
      </w:tblPr>
      <w:tblGrid>
        <w:gridCol w:w="627"/>
        <w:gridCol w:w="7322"/>
        <w:gridCol w:w="1701"/>
      </w:tblGrid>
      <w:tr w:rsidR="00601B9E" w:rsidRPr="00601B9E" w:rsidTr="00601B9E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b/>
                <w:bCs/>
              </w:rPr>
            </w:pPr>
            <w:r w:rsidRPr="00601B9E">
              <w:rPr>
                <w:b/>
                <w:bCs/>
              </w:rPr>
              <w:t xml:space="preserve"> Общая сумма тенге </w:t>
            </w:r>
          </w:p>
        </w:tc>
      </w:tr>
      <w:tr w:rsidR="00601B9E" w:rsidRPr="00601B9E" w:rsidTr="004A4B85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4A4B85" w:rsidP="00601B9E">
            <w:pPr>
              <w:rPr>
                <w:color w:val="000000"/>
              </w:rPr>
            </w:pPr>
            <w:r w:rsidRPr="004A4B85">
              <w:rPr>
                <w:color w:val="000000"/>
              </w:rPr>
              <w:t>кровать функциональная с безопасной нагрузкой до 170кг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4A4B85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4 000 000,00</w:t>
            </w:r>
          </w:p>
        </w:tc>
      </w:tr>
      <w:tr w:rsidR="00601B9E" w:rsidRPr="00601B9E" w:rsidTr="004A4B85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4A4B85" w:rsidP="00601B9E">
            <w:pPr>
              <w:rPr>
                <w:color w:val="000000"/>
              </w:rPr>
            </w:pPr>
            <w:r w:rsidRPr="004A4B85">
              <w:rPr>
                <w:color w:val="000000"/>
              </w:rPr>
              <w:t>кровать функциональная с безопасной нагрузкой до 120кг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4A4B85" w:rsidP="00601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7 000 000,00</w:t>
            </w:r>
          </w:p>
        </w:tc>
      </w:tr>
      <w:tr w:rsidR="00601B9E" w:rsidRPr="00601B9E" w:rsidTr="00601B9E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9E" w:rsidRPr="00601B9E" w:rsidRDefault="00601B9E" w:rsidP="00601B9E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 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601B9E" w:rsidP="00601B9E">
            <w:pPr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B9E" w:rsidRPr="00601B9E" w:rsidRDefault="004A4B85" w:rsidP="00601B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11 000 000,00</w:t>
            </w:r>
          </w:p>
        </w:tc>
      </w:tr>
    </w:tbl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F8213B" w:rsidRDefault="00F8213B" w:rsidP="00F8213B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C500BE" w:rsidRDefault="00C500BE" w:rsidP="009D61C0">
            <w:pPr>
              <w:jc w:val="both"/>
              <w:rPr>
                <w:highlight w:val="red"/>
              </w:rPr>
            </w:pPr>
            <w:r>
              <w:t>ТОО «Айдимед»</w:t>
            </w:r>
          </w:p>
        </w:tc>
        <w:tc>
          <w:tcPr>
            <w:tcW w:w="3686" w:type="dxa"/>
          </w:tcPr>
          <w:p w:rsidR="009D61C0" w:rsidRPr="003D01AC" w:rsidRDefault="00734E23" w:rsidP="00C500BE">
            <w:pPr>
              <w:jc w:val="both"/>
            </w:pPr>
            <w:r>
              <w:t>г.Алматы, ул</w:t>
            </w:r>
            <w:r w:rsidR="00C500BE">
              <w:t>.Сейфуллина 404/67 офис 301</w:t>
            </w:r>
          </w:p>
        </w:tc>
        <w:tc>
          <w:tcPr>
            <w:tcW w:w="2409" w:type="dxa"/>
          </w:tcPr>
          <w:p w:rsidR="009D61C0" w:rsidRPr="00C500BE" w:rsidRDefault="00C500BE" w:rsidP="00734E23">
            <w:pPr>
              <w:jc w:val="center"/>
            </w:pPr>
            <w:r>
              <w:t>20.03.2020 15:00</w:t>
            </w:r>
          </w:p>
        </w:tc>
      </w:tr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0F265D" w:rsidRDefault="00C500BE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«Медэкс Плюс»</w:t>
            </w:r>
          </w:p>
        </w:tc>
        <w:tc>
          <w:tcPr>
            <w:tcW w:w="3686" w:type="dxa"/>
          </w:tcPr>
          <w:p w:rsidR="009D61C0" w:rsidRPr="002474C4" w:rsidRDefault="00734E23" w:rsidP="009D61C0">
            <w:pPr>
              <w:jc w:val="both"/>
            </w:pPr>
            <w:r>
              <w:t>г.Алматы, ул</w:t>
            </w:r>
            <w:r w:rsidR="00C500BE">
              <w:t>.Сейфуллина 404/67 офис 30</w:t>
            </w:r>
            <w:r>
              <w:t>3</w:t>
            </w:r>
          </w:p>
        </w:tc>
        <w:tc>
          <w:tcPr>
            <w:tcW w:w="2409" w:type="dxa"/>
          </w:tcPr>
          <w:p w:rsidR="009D61C0" w:rsidRPr="009D61C0" w:rsidRDefault="00C500BE" w:rsidP="00734E23">
            <w:pPr>
              <w:jc w:val="center"/>
            </w:pPr>
            <w:r>
              <w:t>20.03.2020 15:15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C500BE">
        <w:rPr>
          <w:sz w:val="22"/>
          <w:szCs w:val="22"/>
        </w:rPr>
        <w:t xml:space="preserve"> не присутвовали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425230" w:rsidRPr="00BB267E" w:rsidTr="002B5F64">
        <w:trPr>
          <w:trHeight w:val="279"/>
        </w:trPr>
        <w:tc>
          <w:tcPr>
            <w:tcW w:w="664" w:type="dxa"/>
            <w:vAlign w:val="center"/>
          </w:tcPr>
          <w:p w:rsidR="00425230" w:rsidRPr="000D4063" w:rsidRDefault="00425230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425230" w:rsidRPr="00C500BE" w:rsidRDefault="00425230" w:rsidP="000173B2">
            <w:pPr>
              <w:jc w:val="both"/>
              <w:rPr>
                <w:highlight w:val="red"/>
              </w:rPr>
            </w:pPr>
            <w:r>
              <w:t>ТОО «Айдимед»</w:t>
            </w:r>
          </w:p>
        </w:tc>
        <w:tc>
          <w:tcPr>
            <w:tcW w:w="4253" w:type="dxa"/>
            <w:vAlign w:val="center"/>
          </w:tcPr>
          <w:p w:rsidR="00425230" w:rsidRPr="00BB267E" w:rsidRDefault="00425230" w:rsidP="00D84878">
            <w:pPr>
              <w:tabs>
                <w:tab w:val="left" w:pos="0"/>
              </w:tabs>
              <w:ind w:right="-142"/>
              <w:jc w:val="center"/>
            </w:pPr>
            <w:r>
              <w:t>1,2</w:t>
            </w:r>
          </w:p>
        </w:tc>
      </w:tr>
      <w:tr w:rsidR="00425230" w:rsidRPr="000D4063" w:rsidTr="002B5F64">
        <w:trPr>
          <w:trHeight w:val="279"/>
        </w:trPr>
        <w:tc>
          <w:tcPr>
            <w:tcW w:w="664" w:type="dxa"/>
            <w:vAlign w:val="center"/>
          </w:tcPr>
          <w:p w:rsidR="00425230" w:rsidRPr="000D4063" w:rsidRDefault="00425230" w:rsidP="00304441">
            <w:pPr>
              <w:tabs>
                <w:tab w:val="left" w:pos="0"/>
              </w:tabs>
              <w:ind w:right="-142"/>
              <w:jc w:val="center"/>
            </w:pPr>
            <w:r>
              <w:lastRenderedPageBreak/>
              <w:t>2</w:t>
            </w:r>
          </w:p>
        </w:tc>
        <w:tc>
          <w:tcPr>
            <w:tcW w:w="4723" w:type="dxa"/>
          </w:tcPr>
          <w:p w:rsidR="00425230" w:rsidRPr="000F265D" w:rsidRDefault="00425230" w:rsidP="00017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«Медэкс Плюс»</w:t>
            </w:r>
          </w:p>
        </w:tc>
        <w:tc>
          <w:tcPr>
            <w:tcW w:w="4253" w:type="dxa"/>
            <w:vAlign w:val="center"/>
          </w:tcPr>
          <w:p w:rsidR="00425230" w:rsidRPr="000D4063" w:rsidRDefault="00425230" w:rsidP="00D84878">
            <w:pPr>
              <w:tabs>
                <w:tab w:val="left" w:pos="0"/>
              </w:tabs>
              <w:ind w:right="-142"/>
              <w:jc w:val="center"/>
            </w:pPr>
            <w:r>
              <w:t>1,2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Default="00425230" w:rsidP="00D84878">
            <w:pPr>
              <w:jc w:val="both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Сурашев Н.С.</w:t>
            </w:r>
          </w:p>
          <w:p w:rsidR="00617D60" w:rsidRPr="00D53DF6" w:rsidRDefault="00617D60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4EB" w:rsidRDefault="00E434EB" w:rsidP="00E55493">
      <w:r>
        <w:separator/>
      </w:r>
    </w:p>
  </w:endnote>
  <w:endnote w:type="continuationSeparator" w:id="1">
    <w:p w:rsidR="00E434EB" w:rsidRDefault="00E434EB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36F" w:rsidRDefault="00FE2FA5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1036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1036F" w:rsidRDefault="00A1036F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36F" w:rsidRDefault="00FE2FA5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1036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17D60">
      <w:rPr>
        <w:rStyle w:val="ae"/>
        <w:noProof/>
      </w:rPr>
      <w:t>2</w:t>
    </w:r>
    <w:r>
      <w:rPr>
        <w:rStyle w:val="ae"/>
      </w:rPr>
      <w:fldChar w:fldCharType="end"/>
    </w:r>
  </w:p>
  <w:p w:rsidR="00A1036F" w:rsidRDefault="00A1036F" w:rsidP="00D76621">
    <w:pPr>
      <w:pStyle w:val="ac"/>
      <w:ind w:right="360"/>
      <w:jc w:val="center"/>
    </w:pPr>
  </w:p>
  <w:p w:rsidR="00A1036F" w:rsidRDefault="00A1036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4EB" w:rsidRDefault="00E434EB" w:rsidP="00E55493">
      <w:r>
        <w:separator/>
      </w:r>
    </w:p>
  </w:footnote>
  <w:footnote w:type="continuationSeparator" w:id="1">
    <w:p w:rsidR="00E434EB" w:rsidRDefault="00E434EB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119E0"/>
    <w:rsid w:val="00216D69"/>
    <w:rsid w:val="0022225C"/>
    <w:rsid w:val="00226AF4"/>
    <w:rsid w:val="00231008"/>
    <w:rsid w:val="002474C4"/>
    <w:rsid w:val="00253235"/>
    <w:rsid w:val="00261402"/>
    <w:rsid w:val="0026551A"/>
    <w:rsid w:val="002739C9"/>
    <w:rsid w:val="002A77A1"/>
    <w:rsid w:val="002B1541"/>
    <w:rsid w:val="002B5F64"/>
    <w:rsid w:val="002E436D"/>
    <w:rsid w:val="002E6FFC"/>
    <w:rsid w:val="00300622"/>
    <w:rsid w:val="00301AC3"/>
    <w:rsid w:val="00304441"/>
    <w:rsid w:val="00316199"/>
    <w:rsid w:val="003608D3"/>
    <w:rsid w:val="0036476E"/>
    <w:rsid w:val="00365D7F"/>
    <w:rsid w:val="0037054B"/>
    <w:rsid w:val="0037087B"/>
    <w:rsid w:val="00373B30"/>
    <w:rsid w:val="00391E36"/>
    <w:rsid w:val="00393E62"/>
    <w:rsid w:val="003959B4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7921"/>
    <w:rsid w:val="00564286"/>
    <w:rsid w:val="00564EDA"/>
    <w:rsid w:val="00567D2E"/>
    <w:rsid w:val="005736E2"/>
    <w:rsid w:val="0058647E"/>
    <w:rsid w:val="005A2CEA"/>
    <w:rsid w:val="005A7540"/>
    <w:rsid w:val="005B76A2"/>
    <w:rsid w:val="005C1540"/>
    <w:rsid w:val="005C2A57"/>
    <w:rsid w:val="005D0963"/>
    <w:rsid w:val="005E3A87"/>
    <w:rsid w:val="005E74C0"/>
    <w:rsid w:val="005E7A3A"/>
    <w:rsid w:val="005F230D"/>
    <w:rsid w:val="00601B9E"/>
    <w:rsid w:val="00617D60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F5B53"/>
    <w:rsid w:val="00801A77"/>
    <w:rsid w:val="0080240B"/>
    <w:rsid w:val="00810125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B0"/>
    <w:rsid w:val="009C794E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2D7B"/>
    <w:rsid w:val="00AB4C8B"/>
    <w:rsid w:val="00AB7BB8"/>
    <w:rsid w:val="00AC682A"/>
    <w:rsid w:val="00AE5B44"/>
    <w:rsid w:val="00AE6C18"/>
    <w:rsid w:val="00AF6D70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2A07"/>
    <w:rsid w:val="00C34A9F"/>
    <w:rsid w:val="00C46916"/>
    <w:rsid w:val="00C500BE"/>
    <w:rsid w:val="00C50199"/>
    <w:rsid w:val="00C57C94"/>
    <w:rsid w:val="00C6384D"/>
    <w:rsid w:val="00C6409B"/>
    <w:rsid w:val="00C707D1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690D"/>
    <w:rsid w:val="00E142E8"/>
    <w:rsid w:val="00E24174"/>
    <w:rsid w:val="00E241FD"/>
    <w:rsid w:val="00E25EB8"/>
    <w:rsid w:val="00E27075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4FB4"/>
    <w:rsid w:val="00E8755F"/>
    <w:rsid w:val="00EA1E56"/>
    <w:rsid w:val="00EA3434"/>
    <w:rsid w:val="00EA52BB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6</cp:revision>
  <cp:lastPrinted>2019-02-28T07:47:00Z</cp:lastPrinted>
  <dcterms:created xsi:type="dcterms:W3CDTF">2014-02-25T08:48:00Z</dcterms:created>
  <dcterms:modified xsi:type="dcterms:W3CDTF">2020-03-27T03:31:00Z</dcterms:modified>
</cp:coreProperties>
</file>